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62" w:rsidRDefault="001B1162" w:rsidP="001B11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1B1162" w:rsidRDefault="001B1162" w:rsidP="001B1162">
      <w:pPr>
        <w:jc w:val="both"/>
        <w:rPr>
          <w:rFonts w:ascii="Arial" w:hAnsi="Arial" w:cs="Arial"/>
          <w:lang w:val="sr-Latn-CS"/>
        </w:rPr>
      </w:pPr>
    </w:p>
    <w:p w:rsidR="001B1162" w:rsidRDefault="001B1162" w:rsidP="001B1162">
      <w:pPr>
        <w:rPr>
          <w:rFonts w:ascii="Arial" w:hAnsi="Arial" w:cs="Arial"/>
          <w:lang w:val="sr-Latn-CS"/>
        </w:rPr>
      </w:pPr>
    </w:p>
    <w:p w:rsidR="001B1162" w:rsidRDefault="001B1162" w:rsidP="001B1162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1B1162" w:rsidRDefault="001B1162" w:rsidP="001B1162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1B1162" w:rsidRDefault="001B1162" w:rsidP="001B1162">
      <w:pPr>
        <w:rPr>
          <w:rFonts w:ascii="Arial" w:hAnsi="Arial" w:cs="Arial"/>
          <w:b/>
          <w:sz w:val="28"/>
          <w:szCs w:val="28"/>
          <w:lang w:val="sr-Latn-CS"/>
        </w:rPr>
      </w:pPr>
    </w:p>
    <w:p w:rsidR="001B1162" w:rsidRDefault="001B1162" w:rsidP="001B1162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1B1162" w:rsidRDefault="001B1162" w:rsidP="001B1162">
      <w:pPr>
        <w:rPr>
          <w:rFonts w:ascii="Arial" w:hAnsi="Arial" w:cs="Arial"/>
          <w:b/>
          <w:lang w:val="sr-Latn-CS"/>
        </w:rPr>
      </w:pPr>
    </w:p>
    <w:p w:rsidR="001B1162" w:rsidRDefault="001B1162" w:rsidP="001B1162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1B1162" w:rsidRDefault="001B1162" w:rsidP="001B1162">
      <w:pP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1B1162" w:rsidRDefault="001B1162" w:rsidP="001B1162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da je nosi</w:t>
      </w:r>
      <w:r w:rsidR="002B3972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lac projekta „Građevinar</w:t>
      </w: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“ a.d. Podgorica, podnio zahtjev za odlučivanje o potrebi izrade elaborata o  procjeni uticaja na životnu sredinu</w:t>
      </w:r>
      <w:r w:rsidR="002B3972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za</w:t>
      </w:r>
      <w:r w:rsidR="002B3972" w:rsidRPr="002B3972">
        <w:rPr>
          <w:rFonts w:ascii="Arial" w:hAnsi="Arial" w:cs="Arial"/>
          <w:sz w:val="28"/>
          <w:szCs w:val="28"/>
          <w:lang w:val="sr-Latn-CS"/>
        </w:rPr>
        <w:t xml:space="preserve"> </w:t>
      </w:r>
      <w:r w:rsidR="002B3972">
        <w:rPr>
          <w:rFonts w:ascii="Arial" w:hAnsi="Arial" w:cs="Arial"/>
          <w:sz w:val="28"/>
          <w:szCs w:val="28"/>
          <w:lang w:val="sr-Latn-CS"/>
        </w:rPr>
        <w:t>izgradnju stambenog objekta</w:t>
      </w:r>
      <w:r w:rsidR="00C548FD">
        <w:rPr>
          <w:rFonts w:ascii="Arial" w:hAnsi="Arial" w:cs="Arial"/>
          <w:sz w:val="28"/>
          <w:szCs w:val="28"/>
          <w:lang w:val="sr-Latn-CS"/>
        </w:rPr>
        <w:t xml:space="preserve"> sa djelatnostima</w:t>
      </w:r>
      <w:r w:rsidR="002B3972">
        <w:rPr>
          <w:rFonts w:ascii="Arial" w:hAnsi="Arial" w:cs="Arial"/>
          <w:sz w:val="28"/>
          <w:szCs w:val="28"/>
          <w:lang w:val="sr-Latn-CS"/>
        </w:rPr>
        <w:t xml:space="preserve"> na urbanističkoj parceli UP 24, koju čine </w:t>
      </w:r>
      <w:r w:rsidR="00537BFF">
        <w:rPr>
          <w:rFonts w:ascii="Arial" w:hAnsi="Arial" w:cs="Arial"/>
          <w:sz w:val="28"/>
          <w:szCs w:val="28"/>
          <w:lang w:val="sr-Latn-CS"/>
        </w:rPr>
        <w:t xml:space="preserve">katastarske parcele br.4032/2, </w:t>
      </w:r>
      <w:r w:rsidR="002B3972">
        <w:rPr>
          <w:rFonts w:ascii="Arial" w:hAnsi="Arial" w:cs="Arial"/>
          <w:sz w:val="28"/>
          <w:szCs w:val="28"/>
          <w:lang w:val="sr-Latn-CS"/>
        </w:rPr>
        <w:t>4032/3 i 4033/3 KO Podgorica III, u zahvatu DUP-a „Pobrežje“ - zona A, B i C, u Podgorici</w:t>
      </w:r>
      <w:bookmarkStart w:id="0" w:name="_GoBack"/>
      <w:bookmarkEnd w:id="0"/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.</w:t>
      </w:r>
    </w:p>
    <w:p w:rsidR="001B1162" w:rsidRDefault="001B1162" w:rsidP="001B1162">
      <w:pPr>
        <w:ind w:firstLine="720"/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1B1162" w:rsidRDefault="001B1162" w:rsidP="001B1162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1B1162" w:rsidRDefault="001B1162" w:rsidP="001B1162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1B1162" w:rsidRDefault="001B1162" w:rsidP="001B1162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 w:rsidR="00C548FD"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veselinka.vukcevic@podgorica.me</w:t>
      </w:r>
      <w:r w:rsidR="00C548FD">
        <w:rPr>
          <w:rFonts w:ascii="Arial" w:hAnsi="Arial" w:cs="Arial"/>
          <w:sz w:val="28"/>
          <w:szCs w:val="28"/>
          <w:lang w:val="sr-Latn-CS"/>
        </w:rPr>
        <w:t>.</w:t>
      </w:r>
    </w:p>
    <w:p w:rsidR="001B1162" w:rsidRDefault="001B1162" w:rsidP="001B1162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465BE6" w:rsidRDefault="00465BE6"/>
    <w:sectPr w:rsidR="00465BE6" w:rsidSect="00465BE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162"/>
    <w:rsid w:val="001B1162"/>
    <w:rsid w:val="002B3972"/>
    <w:rsid w:val="003531EA"/>
    <w:rsid w:val="003713A5"/>
    <w:rsid w:val="00465BE6"/>
    <w:rsid w:val="00537BFF"/>
    <w:rsid w:val="0064428C"/>
    <w:rsid w:val="00C5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B1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2019-08-08T11:34:00Z</dcterms:created>
  <dcterms:modified xsi:type="dcterms:W3CDTF">2019-08-08T12:04:00Z</dcterms:modified>
</cp:coreProperties>
</file>