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Default="00B34B95" w:rsidP="008D68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B34B95" w:rsidRDefault="00B34B95" w:rsidP="008D6814">
      <w:pPr>
        <w:jc w:val="both"/>
        <w:rPr>
          <w:rFonts w:ascii="Arial" w:hAnsi="Arial" w:cs="Arial"/>
          <w:lang w:val="sr-Latn-CS"/>
        </w:rPr>
      </w:pPr>
    </w:p>
    <w:p w:rsidR="00B34B95" w:rsidRDefault="00B34B95" w:rsidP="008D6814">
      <w:pPr>
        <w:jc w:val="both"/>
        <w:rPr>
          <w:rFonts w:ascii="Arial" w:hAnsi="Arial" w:cs="Arial"/>
          <w:lang w:val="sr-Latn-CS"/>
        </w:rPr>
      </w:pPr>
    </w:p>
    <w:p w:rsidR="00B34B95" w:rsidRDefault="00B34B95" w:rsidP="008D681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B34B95" w:rsidRDefault="00B34B95" w:rsidP="008D681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– Podgorica</w:t>
      </w:r>
    </w:p>
    <w:p w:rsidR="00B34B95" w:rsidRDefault="00B34B95" w:rsidP="008D681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B34B95" w:rsidRDefault="00B34B95" w:rsidP="008D681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B34B95" w:rsidRDefault="00B34B95" w:rsidP="008D6814">
      <w:pPr>
        <w:jc w:val="center"/>
        <w:rPr>
          <w:rFonts w:ascii="Arial" w:hAnsi="Arial" w:cs="Arial"/>
          <w:b/>
          <w:lang w:val="sr-Latn-CS"/>
        </w:rPr>
      </w:pPr>
    </w:p>
    <w:p w:rsidR="00B34B95" w:rsidRDefault="00B34B95" w:rsidP="008D681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B34B95" w:rsidRDefault="00B34B95" w:rsidP="008D681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547470" w:rsidRDefault="00547470" w:rsidP="008D6814">
      <w:pPr>
        <w:pStyle w:val="Default"/>
        <w:jc w:val="both"/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nosilac projekta „</w:t>
      </w:r>
      <w:r w:rsidR="008D6814">
        <w:rPr>
          <w:rFonts w:ascii="Arial" w:hAnsi="Arial" w:cs="Arial"/>
          <w:color w:val="262626" w:themeColor="text1" w:themeTint="D9"/>
          <w:sz w:val="28"/>
          <w:szCs w:val="28"/>
        </w:rPr>
        <w:t xml:space="preserve">D.O.O. OTKUP KATALIZATORA MILE“ </w:t>
      </w:r>
      <w:r w:rsidR="00B34B95">
        <w:rPr>
          <w:rFonts w:ascii="Arial" w:hAnsi="Arial" w:cs="Arial"/>
          <w:color w:val="262626" w:themeColor="text1" w:themeTint="D9"/>
          <w:sz w:val="28"/>
          <w:szCs w:val="28"/>
        </w:rPr>
        <w:t xml:space="preserve">Podgorica, podnio zahtjev za odlučivanje o potrebi izrade elaborata o  procjeni uticaja na životnu sredinu 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za poslovni objekat </w:t>
      </w:r>
      <w:r w:rsidR="007B4B26">
        <w:rPr>
          <w:rFonts w:ascii="Arial" w:hAnsi="Arial" w:cs="Arial"/>
          <w:color w:val="262626" w:themeColor="text1" w:themeTint="D9"/>
          <w:sz w:val="28"/>
          <w:szCs w:val="28"/>
        </w:rPr>
        <w:t>za selekciju i skladištenje (sakupljanje) neopasnog otpada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, na </w:t>
      </w:r>
      <w:r w:rsidR="007B4B26">
        <w:rPr>
          <w:rFonts w:ascii="Arial" w:hAnsi="Arial" w:cs="Arial"/>
          <w:color w:val="262626" w:themeColor="text1" w:themeTint="D9"/>
          <w:sz w:val="28"/>
          <w:szCs w:val="28"/>
        </w:rPr>
        <w:t>katastarskim parcelama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broj </w:t>
      </w:r>
      <w:r w:rsidR="007B4B26">
        <w:rPr>
          <w:rFonts w:ascii="Arial" w:hAnsi="Arial" w:cs="Arial"/>
          <w:color w:val="262626" w:themeColor="text1" w:themeTint="D9"/>
          <w:sz w:val="28"/>
          <w:szCs w:val="28"/>
        </w:rPr>
        <w:t>3585/3</w:t>
      </w:r>
      <w:r w:rsidR="00680FB4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7B4B26">
        <w:rPr>
          <w:rFonts w:ascii="Arial" w:hAnsi="Arial" w:cs="Arial"/>
          <w:color w:val="262626" w:themeColor="text1" w:themeTint="D9"/>
          <w:sz w:val="28"/>
          <w:szCs w:val="28"/>
        </w:rPr>
        <w:t>i 3585/6, I.n. 3163</w:t>
      </w:r>
      <w:r w:rsidR="00A904C6">
        <w:rPr>
          <w:rFonts w:ascii="Arial" w:hAnsi="Arial" w:cs="Arial"/>
          <w:color w:val="262626" w:themeColor="text1" w:themeTint="D9"/>
          <w:sz w:val="28"/>
          <w:szCs w:val="28"/>
        </w:rPr>
        <w:t>, KO Doljani, opština Podgorica</w:t>
      </w:r>
      <w:r>
        <w:rPr>
          <w:rFonts w:ascii="Arial" w:hAnsi="Arial" w:cs="Arial"/>
          <w:color w:val="262626" w:themeColor="text1" w:themeTint="D9"/>
          <w:sz w:val="28"/>
          <w:szCs w:val="28"/>
        </w:rPr>
        <w:t>.</w:t>
      </w:r>
    </w:p>
    <w:p w:rsidR="00B34B95" w:rsidRDefault="00B34B95" w:rsidP="008D681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B34B95" w:rsidRDefault="00B34B95" w:rsidP="008D681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34B95" w:rsidRDefault="00B34B95" w:rsidP="008D681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573058" w:rsidRPr="00D506AD"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B34B95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B34B95"/>
    <w:p w:rsidR="00B34B95" w:rsidRDefault="00B34B95" w:rsidP="00B34B95"/>
    <w:p w:rsidR="001C2C80" w:rsidRDefault="00B34B95">
      <w:r>
        <w:t xml:space="preserve"> </w:t>
      </w:r>
    </w:p>
    <w:sectPr w:rsidR="001C2C80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4550F"/>
    <w:rsid w:val="001C2C80"/>
    <w:rsid w:val="001D28B4"/>
    <w:rsid w:val="004F1B2C"/>
    <w:rsid w:val="00547470"/>
    <w:rsid w:val="00573058"/>
    <w:rsid w:val="005E6511"/>
    <w:rsid w:val="00680FB4"/>
    <w:rsid w:val="006B182B"/>
    <w:rsid w:val="007B4B26"/>
    <w:rsid w:val="008D6814"/>
    <w:rsid w:val="00A904C6"/>
    <w:rsid w:val="00B3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547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7</cp:revision>
  <dcterms:created xsi:type="dcterms:W3CDTF">2020-06-11T11:32:00Z</dcterms:created>
  <dcterms:modified xsi:type="dcterms:W3CDTF">2020-06-26T07:59:00Z</dcterms:modified>
</cp:coreProperties>
</file>