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C" w:rsidRDefault="000D7E7C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 w:rsidRPr="000D7E7C">
        <w:rPr>
          <w:rFonts w:ascii="Arial" w:hAnsi="Arial" w:cs="Arial"/>
          <w:sz w:val="22"/>
          <w:szCs w:val="22"/>
          <w:lang w:val="hr-HR"/>
        </w:rPr>
        <w:t>„Sl. list CG“, br. 75/18</w:t>
      </w:r>
      <w:r w:rsidRPr="000D7E7C"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D1184F" w:rsidRPr="000D7E7C" w:rsidRDefault="004B3C9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0D7E7C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</w:t>
      </w:r>
      <w:r w:rsidR="00D1184F" w:rsidRPr="000D7E7C">
        <w:rPr>
          <w:rFonts w:ascii="Arial" w:hAnsi="Arial" w:cs="Arial"/>
          <w:b/>
          <w:bCs/>
          <w:sz w:val="22"/>
          <w:szCs w:val="22"/>
          <w:lang w:val="sr-Latn-CS"/>
        </w:rPr>
        <w:t xml:space="preserve"> održivi razvoj </w:t>
      </w:r>
    </w:p>
    <w:p w:rsidR="004B3C9C" w:rsidRPr="000D7E7C" w:rsidRDefault="000D7E7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D1184F" w:rsidRPr="000D7E7C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4B3C9C" w:rsidRPr="000D7E7C">
        <w:rPr>
          <w:rFonts w:ascii="Arial" w:hAnsi="Arial" w:cs="Arial"/>
          <w:b/>
          <w:bCs/>
          <w:sz w:val="22"/>
          <w:szCs w:val="22"/>
          <w:lang w:val="sr-Latn-CS"/>
        </w:rPr>
        <w:t xml:space="preserve">Podgorica </w:t>
      </w: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0D7E7C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>da je</w:t>
      </w:r>
      <w:r w:rsidR="00E57B70" w:rsidRPr="000D7E7C">
        <w:rPr>
          <w:rFonts w:ascii="Arial" w:hAnsi="Arial" w:cs="Arial"/>
          <w:sz w:val="22"/>
          <w:szCs w:val="22"/>
          <w:lang w:val="sr-Latn-CS"/>
        </w:rPr>
        <w:t xml:space="preserve"> n</w:t>
      </w:r>
      <w:r w:rsidR="000A1815">
        <w:rPr>
          <w:rFonts w:ascii="Arial" w:hAnsi="Arial" w:cs="Arial"/>
          <w:sz w:val="22"/>
          <w:szCs w:val="22"/>
          <w:lang w:val="sr-Latn-CS"/>
        </w:rPr>
        <w:t>osilac projekta ''NOVI DUVANSKI</w:t>
      </w:r>
      <w:r w:rsidRPr="000D7E7C">
        <w:rPr>
          <w:rFonts w:ascii="Arial" w:hAnsi="Arial" w:cs="Arial"/>
          <w:sz w:val="22"/>
          <w:szCs w:val="22"/>
          <w:lang w:val="sr-Latn-CS"/>
        </w:rPr>
        <w:t>''</w:t>
      </w:r>
      <w:r w:rsidR="001B1749">
        <w:rPr>
          <w:rFonts w:ascii="Arial" w:hAnsi="Arial" w:cs="Arial"/>
          <w:sz w:val="22"/>
          <w:szCs w:val="22"/>
          <w:lang w:val="sr-Latn-CS"/>
        </w:rPr>
        <w:t xml:space="preserve"> a.d.</w:t>
      </w:r>
      <w:r w:rsidRPr="000D7E7C">
        <w:rPr>
          <w:rFonts w:ascii="Arial" w:hAnsi="Arial" w:cs="Arial"/>
          <w:sz w:val="22"/>
          <w:szCs w:val="22"/>
          <w:lang w:val="sr-Latn-CS"/>
        </w:rPr>
        <w:t xml:space="preserve">, iz Podgorice, podnio zahtjev za davanje saglasnosti na Elaborat o procjeni uticaja </w:t>
      </w:r>
      <w:r w:rsidR="000A1815">
        <w:rPr>
          <w:rFonts w:ascii="Arial" w:hAnsi="Arial" w:cs="Arial"/>
          <w:sz w:val="22"/>
          <w:szCs w:val="22"/>
          <w:lang w:val="sr-Latn-CS"/>
        </w:rPr>
        <w:t xml:space="preserve">za proizvodni i distributivno-skladišni prostor </w:t>
      </w:r>
      <w:r w:rsidR="00D1184F" w:rsidRPr="000D7E7C">
        <w:rPr>
          <w:rFonts w:ascii="Arial" w:hAnsi="Arial" w:cs="Arial"/>
          <w:sz w:val="22"/>
          <w:szCs w:val="22"/>
          <w:lang w:val="sr-Latn-CS"/>
        </w:rPr>
        <w:t>na životnu sredinu</w:t>
      </w:r>
      <w:r w:rsidR="00E57B70" w:rsidRPr="000D7E7C">
        <w:rPr>
          <w:rFonts w:ascii="Arial" w:hAnsi="Arial" w:cs="Arial"/>
          <w:sz w:val="22"/>
          <w:szCs w:val="22"/>
          <w:lang w:val="hr-HR"/>
        </w:rPr>
        <w:t xml:space="preserve">, </w:t>
      </w:r>
      <w:r w:rsidR="000A1815">
        <w:rPr>
          <w:rFonts w:ascii="Arial" w:hAnsi="Arial" w:cs="Arial"/>
          <w:sz w:val="22"/>
          <w:szCs w:val="22"/>
          <w:lang w:val="hr-HR"/>
        </w:rPr>
        <w:t>koji će biti lociran u zahvatu DUP-a “Agroindustrijska zona“, Blok 5 na sledećim urbanističkim parcelama: UP 5.2</w:t>
      </w:r>
      <w:r w:rsidR="00E57B70" w:rsidRPr="000D7E7C">
        <w:rPr>
          <w:rFonts w:ascii="Arial" w:hAnsi="Arial" w:cs="Arial"/>
          <w:sz w:val="22"/>
          <w:szCs w:val="22"/>
          <w:lang w:val="hr-HR"/>
        </w:rPr>
        <w:t>,</w:t>
      </w:r>
      <w:r w:rsidR="000A1815">
        <w:rPr>
          <w:rFonts w:ascii="Arial" w:hAnsi="Arial" w:cs="Arial"/>
          <w:sz w:val="22"/>
          <w:szCs w:val="22"/>
          <w:lang w:val="hr-HR"/>
        </w:rPr>
        <w:t xml:space="preserve"> UP 5.3, UP 5.4, UP 5.5 i UP 5.6 </w:t>
      </w:r>
      <w:r w:rsidR="00E57B70" w:rsidRPr="000D7E7C">
        <w:rPr>
          <w:rFonts w:ascii="Arial" w:hAnsi="Arial" w:cs="Arial"/>
          <w:sz w:val="22"/>
          <w:szCs w:val="22"/>
          <w:lang w:val="sr-Latn-CS"/>
        </w:rPr>
        <w:t>u Podgorici</w:t>
      </w:r>
      <w:r w:rsidRPr="000D7E7C">
        <w:rPr>
          <w:rFonts w:ascii="Arial" w:hAnsi="Arial" w:cs="Arial"/>
          <w:sz w:val="22"/>
          <w:szCs w:val="22"/>
          <w:lang w:val="sr-Latn-CS"/>
        </w:rPr>
        <w:t>.</w:t>
      </w:r>
    </w:p>
    <w:p w:rsidR="00EE550D" w:rsidRDefault="00EE550D" w:rsidP="00EE550D">
      <w:pPr>
        <w:rPr>
          <w:rFonts w:ascii="Arial" w:hAnsi="Arial" w:cs="Arial"/>
          <w:sz w:val="22"/>
          <w:szCs w:val="22"/>
          <w:lang w:val="sr-Latn-CS"/>
        </w:rPr>
      </w:pPr>
    </w:p>
    <w:p w:rsidR="00DB152B" w:rsidRDefault="004B3C9C" w:rsidP="000A1815">
      <w:r w:rsidRPr="000D7E7C">
        <w:rPr>
          <w:rFonts w:ascii="Arial" w:hAnsi="Arial" w:cs="Arial"/>
          <w:sz w:val="22"/>
          <w:szCs w:val="22"/>
          <w:lang w:val="sr-Latn-CS"/>
        </w:rPr>
        <w:t xml:space="preserve">Zahtjev sa potrebnom dokumentacijom o planiranom projektu biće dostupan javnosti u trajanju od trideset (30) dana od dana </w:t>
      </w:r>
      <w:r w:rsidR="003A1E7A">
        <w:rPr>
          <w:rFonts w:ascii="Arial" w:hAnsi="Arial" w:cs="Arial"/>
          <w:sz w:val="22"/>
          <w:szCs w:val="22"/>
          <w:lang w:val="sr-Latn-CS"/>
        </w:rPr>
        <w:t xml:space="preserve">objavljivanja ovog </w:t>
      </w:r>
      <w:r w:rsidRPr="000D7E7C">
        <w:rPr>
          <w:rFonts w:ascii="Arial" w:hAnsi="Arial" w:cs="Arial"/>
          <w:sz w:val="22"/>
          <w:szCs w:val="22"/>
          <w:lang w:val="sr-Latn-CS"/>
        </w:rPr>
        <w:t>obavještenja, u prostorijama Sekretarijata za planiranje prostora i održivi razvoj – Sektor za održivi razvoj, ul. Vuka Karad</w:t>
      </w:r>
      <w:r w:rsidR="000D7E7C">
        <w:rPr>
          <w:rFonts w:ascii="Arial" w:hAnsi="Arial" w:cs="Arial"/>
          <w:sz w:val="22"/>
          <w:szCs w:val="22"/>
          <w:lang w:val="sr-Latn-CS"/>
        </w:rPr>
        <w:t>žića broj 41, kancelarija broj 1</w:t>
      </w:r>
      <w:r w:rsidRPr="000D7E7C">
        <w:rPr>
          <w:rFonts w:ascii="Arial" w:hAnsi="Arial" w:cs="Arial"/>
          <w:sz w:val="22"/>
          <w:szCs w:val="22"/>
          <w:lang w:val="sr-Latn-CS"/>
        </w:rPr>
        <w:t>, svakog radnog da</w:t>
      </w:r>
      <w:r w:rsidR="00554CA1">
        <w:rPr>
          <w:rFonts w:ascii="Arial" w:hAnsi="Arial" w:cs="Arial"/>
          <w:sz w:val="22"/>
          <w:szCs w:val="22"/>
          <w:lang w:val="sr-Latn-CS"/>
        </w:rPr>
        <w:t>na u terminu od 12 do 15 časova i na internet stranic</w:t>
      </w:r>
      <w:r w:rsidR="002923A5">
        <w:rPr>
          <w:rFonts w:ascii="Arial" w:hAnsi="Arial" w:cs="Arial"/>
          <w:sz w:val="22"/>
          <w:szCs w:val="22"/>
          <w:lang w:val="sr-Latn-CS"/>
        </w:rPr>
        <w:t xml:space="preserve">i nadležnog </w:t>
      </w:r>
      <w:r w:rsidR="00554CA1">
        <w:rPr>
          <w:rFonts w:ascii="Arial" w:hAnsi="Arial" w:cs="Arial"/>
          <w:sz w:val="22"/>
          <w:szCs w:val="22"/>
          <w:lang w:val="sr-Latn-CS"/>
        </w:rPr>
        <w:t xml:space="preserve">organa na adresi </w:t>
      </w:r>
    </w:p>
    <w:p w:rsidR="000A1815" w:rsidRDefault="000A1815" w:rsidP="000A1815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0D7E7C" w:rsidRPr="00CD0EB6">
          <w:rPr>
            <w:rStyle w:val="Hyperlink"/>
            <w:rFonts w:ascii="Arial" w:hAnsi="Arial" w:cs="Arial"/>
            <w:sz w:val="22"/>
            <w:szCs w:val="22"/>
            <w:lang w:val="sr-Latn-CS"/>
          </w:rPr>
          <w:t>milena.becic@podgorica.me</w:t>
        </w:r>
      </w:hyperlink>
      <w:r w:rsidRPr="000D7E7C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4B3C9C" w:rsidRPr="000D7E7C" w:rsidRDefault="004B3C9C" w:rsidP="00292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>Javna tribina o pr</w:t>
      </w:r>
      <w:r w:rsidR="000A1815">
        <w:rPr>
          <w:rFonts w:ascii="Arial" w:hAnsi="Arial" w:cs="Arial"/>
          <w:sz w:val="22"/>
          <w:szCs w:val="22"/>
          <w:lang w:val="sr-Latn-CS"/>
        </w:rPr>
        <w:t>edmetnom elaboratu održaće se 15</w:t>
      </w:r>
      <w:r w:rsidR="00E57B70" w:rsidRPr="000D7E7C">
        <w:rPr>
          <w:rFonts w:ascii="Arial" w:hAnsi="Arial" w:cs="Arial"/>
          <w:sz w:val="22"/>
          <w:szCs w:val="22"/>
          <w:lang w:val="sr-Latn-CS"/>
        </w:rPr>
        <w:t>.</w:t>
      </w:r>
      <w:r w:rsidR="000A1815">
        <w:rPr>
          <w:rFonts w:ascii="Arial" w:hAnsi="Arial" w:cs="Arial"/>
          <w:sz w:val="22"/>
          <w:szCs w:val="22"/>
          <w:lang w:val="sr-Latn-CS"/>
        </w:rPr>
        <w:t xml:space="preserve"> marta 2021</w:t>
      </w:r>
      <w:r w:rsidRPr="000D7E7C">
        <w:rPr>
          <w:rFonts w:ascii="Arial" w:hAnsi="Arial" w:cs="Arial"/>
          <w:sz w:val="22"/>
          <w:szCs w:val="22"/>
          <w:lang w:val="sr-Latn-CS"/>
        </w:rPr>
        <w:t>. godine, u prostorijama Sekretarijata za planiranje prostora i održivi razvoj, sala za sast</w:t>
      </w:r>
      <w:r w:rsidR="000D7E7C">
        <w:rPr>
          <w:rFonts w:ascii="Arial" w:hAnsi="Arial" w:cs="Arial"/>
          <w:sz w:val="22"/>
          <w:szCs w:val="22"/>
          <w:lang w:val="sr-Latn-CS"/>
        </w:rPr>
        <w:t>anke, I sprat, sa početkom u 10:</w:t>
      </w:r>
      <w:r w:rsidRPr="000D7E7C">
        <w:rPr>
          <w:rFonts w:ascii="Arial" w:hAnsi="Arial" w:cs="Arial"/>
          <w:sz w:val="22"/>
          <w:szCs w:val="22"/>
          <w:lang w:val="sr-Latn-CS"/>
        </w:rPr>
        <w:t>00 časova.</w:t>
      </w:r>
    </w:p>
    <w:p w:rsidR="004B3C9C" w:rsidRPr="000D7E7C" w:rsidRDefault="004B3C9C" w:rsidP="000D7E7C">
      <w:pPr>
        <w:spacing w:line="276" w:lineRule="auto"/>
        <w:rPr>
          <w:rFonts w:ascii="Arial" w:hAnsi="Arial" w:cs="Arial"/>
          <w:sz w:val="22"/>
          <w:szCs w:val="22"/>
        </w:rPr>
      </w:pPr>
    </w:p>
    <w:p w:rsidR="004B3C9C" w:rsidRPr="000D7E7C" w:rsidRDefault="004B3C9C" w:rsidP="000D7E7C">
      <w:pPr>
        <w:spacing w:line="276" w:lineRule="auto"/>
        <w:rPr>
          <w:rFonts w:ascii="Arial" w:hAnsi="Arial" w:cs="Arial"/>
          <w:sz w:val="22"/>
          <w:szCs w:val="22"/>
        </w:rPr>
      </w:pPr>
    </w:p>
    <w:p w:rsidR="0086577F" w:rsidRDefault="0086577F" w:rsidP="000D7E7C">
      <w:pPr>
        <w:spacing w:line="276" w:lineRule="auto"/>
      </w:pPr>
    </w:p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C9C"/>
    <w:rsid w:val="00080E62"/>
    <w:rsid w:val="000A1815"/>
    <w:rsid w:val="000D7E7C"/>
    <w:rsid w:val="001B1749"/>
    <w:rsid w:val="002604F6"/>
    <w:rsid w:val="002923A5"/>
    <w:rsid w:val="00390DA1"/>
    <w:rsid w:val="003922DB"/>
    <w:rsid w:val="003A1E7A"/>
    <w:rsid w:val="004B3C9C"/>
    <w:rsid w:val="00550CBB"/>
    <w:rsid w:val="00554CA1"/>
    <w:rsid w:val="005A6BFE"/>
    <w:rsid w:val="00680423"/>
    <w:rsid w:val="006F2C8C"/>
    <w:rsid w:val="0086577F"/>
    <w:rsid w:val="00961F6B"/>
    <w:rsid w:val="009F6C1A"/>
    <w:rsid w:val="00A50AF0"/>
    <w:rsid w:val="00AB2970"/>
    <w:rsid w:val="00BC73F5"/>
    <w:rsid w:val="00CC0B09"/>
    <w:rsid w:val="00D1184F"/>
    <w:rsid w:val="00D24EB0"/>
    <w:rsid w:val="00D34E44"/>
    <w:rsid w:val="00D5372F"/>
    <w:rsid w:val="00DB152B"/>
    <w:rsid w:val="00E26E28"/>
    <w:rsid w:val="00E57B70"/>
    <w:rsid w:val="00EA7F70"/>
    <w:rsid w:val="00EC514F"/>
    <w:rsid w:val="00EE550D"/>
    <w:rsid w:val="00F0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C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5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19</cp:revision>
  <dcterms:created xsi:type="dcterms:W3CDTF">2020-07-30T07:38:00Z</dcterms:created>
  <dcterms:modified xsi:type="dcterms:W3CDTF">2021-02-26T08:45:00Z</dcterms:modified>
</cp:coreProperties>
</file>