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596249" w:rsidRDefault="00A777B4" w:rsidP="00A777B4">
      <w:pPr>
        <w:jc w:val="both"/>
        <w:rPr>
          <w:rFonts w:ascii="Arial" w:hAnsi="Arial" w:cs="Arial"/>
        </w:rPr>
      </w:pPr>
      <w:r w:rsidRPr="00596249">
        <w:rPr>
          <w:rFonts w:ascii="Arial" w:hAnsi="Arial" w:cs="Arial"/>
          <w:lang w:val="sr-Latn-CS"/>
        </w:rPr>
        <w:t>Na osnovu člana 11 Zakona o procjeni uticaja na životnu sredinu (''Sl.</w:t>
      </w:r>
      <w:r w:rsidRPr="00596249">
        <w:rPr>
          <w:rFonts w:ascii="Arial" w:hAnsi="Arial" w:cs="Arial"/>
        </w:rPr>
        <w:t xml:space="preserve"> </w:t>
      </w:r>
      <w:proofErr w:type="gramStart"/>
      <w:r w:rsidRPr="00596249">
        <w:rPr>
          <w:rFonts w:ascii="Arial" w:hAnsi="Arial" w:cs="Arial"/>
        </w:rPr>
        <w:t>list</w:t>
      </w:r>
      <w:proofErr w:type="gramEnd"/>
      <w:r w:rsidRPr="00596249">
        <w:rPr>
          <w:rFonts w:ascii="Arial" w:hAnsi="Arial" w:cs="Arial"/>
        </w:rPr>
        <w:t xml:space="preserve"> CG“, br. 75</w:t>
      </w:r>
      <w:r w:rsidRPr="00596249">
        <w:rPr>
          <w:rFonts w:ascii="Arial" w:hAnsi="Arial" w:cs="Arial"/>
          <w:lang w:val="hr-HR"/>
        </w:rPr>
        <w:t>/18</w:t>
      </w:r>
      <w:r w:rsidRPr="00596249">
        <w:rPr>
          <w:rFonts w:ascii="Arial" w:hAnsi="Arial" w:cs="Arial"/>
          <w:lang w:val="sr-Latn-CS"/>
        </w:rPr>
        <w:t>)</w:t>
      </w:r>
    </w:p>
    <w:p w:rsidR="00A777B4" w:rsidRPr="00596249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596249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596249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596249">
        <w:rPr>
          <w:rFonts w:ascii="Arial" w:hAnsi="Arial" w:cs="Arial"/>
          <w:b/>
          <w:bCs/>
          <w:lang w:val="sr-Latn-CS"/>
        </w:rPr>
        <w:t>Sekretarijat za planiranje prostora i održivi razvoj</w:t>
      </w:r>
    </w:p>
    <w:p w:rsidR="00A777B4" w:rsidRPr="00596249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596249">
        <w:rPr>
          <w:rFonts w:ascii="Arial" w:hAnsi="Arial" w:cs="Arial"/>
          <w:b/>
          <w:bCs/>
          <w:lang w:val="sr-Latn-CS"/>
        </w:rPr>
        <w:t>Glavnog grada Podgorica</w:t>
      </w:r>
    </w:p>
    <w:p w:rsidR="00A777B4" w:rsidRPr="00596249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596249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596249">
        <w:rPr>
          <w:rFonts w:ascii="Arial" w:hAnsi="Arial" w:cs="Arial"/>
          <w:b/>
          <w:bCs/>
          <w:lang w:val="sr-Latn-CS"/>
        </w:rPr>
        <w:t>OBAVJEŠTAVA</w:t>
      </w:r>
    </w:p>
    <w:p w:rsidR="00A777B4" w:rsidRPr="00596249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596249" w:rsidRDefault="00A777B4" w:rsidP="00A777B4">
      <w:pPr>
        <w:jc w:val="center"/>
        <w:rPr>
          <w:rFonts w:ascii="Arial" w:hAnsi="Arial" w:cs="Arial"/>
          <w:b/>
          <w:lang w:val="sr-Latn-CS"/>
        </w:rPr>
      </w:pPr>
      <w:r w:rsidRPr="00596249">
        <w:rPr>
          <w:rFonts w:ascii="Arial" w:hAnsi="Arial" w:cs="Arial"/>
          <w:b/>
          <w:lang w:val="sr-Latn-CS"/>
        </w:rPr>
        <w:t>zainteresovanu javnost</w:t>
      </w:r>
    </w:p>
    <w:p w:rsidR="00A777B4" w:rsidRPr="00596249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pStyle w:val="Default"/>
        <w:jc w:val="both"/>
        <w:rPr>
          <w:rFonts w:ascii="Arial" w:hAnsi="Arial" w:cs="Arial"/>
          <w:color w:val="262626" w:themeColor="text1" w:themeTint="D9"/>
        </w:rPr>
      </w:pPr>
      <w:r w:rsidRPr="00596249">
        <w:rPr>
          <w:rFonts w:ascii="Arial" w:hAnsi="Arial" w:cs="Arial"/>
          <w:color w:val="262626" w:themeColor="text1" w:themeTint="D9"/>
        </w:rPr>
        <w:t>da je nosi</w:t>
      </w:r>
      <w:r w:rsidR="00992C9A">
        <w:rPr>
          <w:rFonts w:ascii="Arial" w:hAnsi="Arial" w:cs="Arial"/>
          <w:color w:val="262626" w:themeColor="text1" w:themeTint="D9"/>
        </w:rPr>
        <w:t>lac projekta „STRATEX LAMINATES</w:t>
      </w:r>
      <w:r w:rsidRPr="00596249">
        <w:rPr>
          <w:rFonts w:ascii="Arial" w:hAnsi="Arial" w:cs="Arial"/>
          <w:color w:val="262626" w:themeColor="text1" w:themeTint="D9"/>
        </w:rPr>
        <w:t xml:space="preserve">“ </w:t>
      </w:r>
      <w:r w:rsidR="00596249" w:rsidRPr="00596249">
        <w:rPr>
          <w:rFonts w:ascii="Arial" w:hAnsi="Arial" w:cs="Arial"/>
          <w:color w:val="262626" w:themeColor="text1" w:themeTint="D9"/>
        </w:rPr>
        <w:t>d.o.o</w:t>
      </w:r>
      <w:r w:rsidRPr="00596249">
        <w:rPr>
          <w:rFonts w:ascii="Arial" w:hAnsi="Arial" w:cs="Arial"/>
          <w:color w:val="262626" w:themeColor="text1" w:themeTint="D9"/>
        </w:rPr>
        <w:t xml:space="preserve">. Podgorica, podnio zahtjev za odlučivanje o potrebi izrade elaborata o  procjeni uticaja </w:t>
      </w:r>
      <w:r w:rsidR="00596249" w:rsidRPr="00596249">
        <w:rPr>
          <w:rFonts w:ascii="Arial" w:hAnsi="Arial" w:cs="Arial"/>
        </w:rPr>
        <w:t xml:space="preserve">za izgradnju </w:t>
      </w:r>
      <w:r w:rsidR="00625EFC">
        <w:rPr>
          <w:rFonts w:ascii="Arial" w:hAnsi="Arial" w:cs="Arial"/>
        </w:rPr>
        <w:t>objekata</w:t>
      </w:r>
      <w:r w:rsidR="002854BF">
        <w:rPr>
          <w:rFonts w:ascii="Arial" w:hAnsi="Arial" w:cs="Arial"/>
        </w:rPr>
        <w:t xml:space="preserve"> industrije i proizvodnje</w:t>
      </w:r>
      <w:r w:rsidR="00625EFC">
        <w:rPr>
          <w:rFonts w:ascii="Arial" w:hAnsi="Arial" w:cs="Arial"/>
        </w:rPr>
        <w:t xml:space="preserve"> – halu bavarsk</w:t>
      </w:r>
      <w:r w:rsidR="00F51AA5">
        <w:rPr>
          <w:rFonts w:ascii="Arial" w:hAnsi="Arial" w:cs="Arial"/>
        </w:rPr>
        <w:t>og pogona sa pratećim sadržajem</w:t>
      </w:r>
      <w:r w:rsidR="00596249" w:rsidRPr="00596249">
        <w:rPr>
          <w:rFonts w:ascii="Arial" w:hAnsi="Arial" w:cs="Arial"/>
        </w:rPr>
        <w:t xml:space="preserve">, </w:t>
      </w:r>
      <w:r w:rsidR="00596249" w:rsidRPr="00596249">
        <w:rPr>
          <w:rFonts w:ascii="Arial" w:hAnsi="Arial" w:cs="Arial"/>
          <w:color w:val="262626" w:themeColor="text1" w:themeTint="D9"/>
        </w:rPr>
        <w:t>na životnu sredinu</w:t>
      </w:r>
      <w:r w:rsidRPr="00596249">
        <w:rPr>
          <w:rFonts w:ascii="Arial" w:hAnsi="Arial" w:cs="Arial"/>
          <w:color w:val="262626" w:themeColor="text1" w:themeTint="D9"/>
        </w:rPr>
        <w:t xml:space="preserve">, koja je planirana na </w:t>
      </w:r>
      <w:r w:rsidR="00B975A7">
        <w:rPr>
          <w:rFonts w:ascii="Arial" w:hAnsi="Arial" w:cs="Arial"/>
          <w:color w:val="262626" w:themeColor="text1" w:themeTint="D9"/>
        </w:rPr>
        <w:t>urbani</w:t>
      </w:r>
      <w:r w:rsidR="00170087">
        <w:rPr>
          <w:rFonts w:ascii="Arial" w:hAnsi="Arial" w:cs="Arial"/>
          <w:color w:val="262626" w:themeColor="text1" w:themeTint="D9"/>
        </w:rPr>
        <w:t xml:space="preserve">stičkoj parceli UP22 koja se sastoji od katastarskih parcela broj 1641/3, 1639/5, 1640/1, 1645/3, 1656/8, 1642/2, 1643, 1644/2, 1517/5, 1518/4, 1519/7, </w:t>
      </w:r>
      <w:r w:rsidR="00B975A7">
        <w:rPr>
          <w:rFonts w:ascii="Arial" w:hAnsi="Arial" w:cs="Arial"/>
          <w:color w:val="262626" w:themeColor="text1" w:themeTint="D9"/>
        </w:rPr>
        <w:t xml:space="preserve">1566/46 i 1569/3 KO Donji Kokoti i dijelu urbanističke parcele </w:t>
      </w:r>
      <w:r w:rsidR="000B667A">
        <w:rPr>
          <w:rFonts w:ascii="Arial" w:hAnsi="Arial" w:cs="Arial"/>
          <w:color w:val="262626" w:themeColor="text1" w:themeTint="D9"/>
        </w:rPr>
        <w:t>UP</w:t>
      </w:r>
      <w:r w:rsidR="00B975A7">
        <w:rPr>
          <w:rFonts w:ascii="Arial" w:hAnsi="Arial" w:cs="Arial"/>
          <w:color w:val="262626" w:themeColor="text1" w:themeTint="D9"/>
        </w:rPr>
        <w:t xml:space="preserve">47 koja se sastoji od katastarskih parcela broj 1641/5, 1642/1, 1644/1, 1645/5 i 1646/3 </w:t>
      </w:r>
      <w:r w:rsidR="00B975A7">
        <w:rPr>
          <w:rFonts w:ascii="Arial" w:hAnsi="Arial" w:cs="Arial"/>
          <w:color w:val="262626" w:themeColor="text1" w:themeTint="D9"/>
        </w:rPr>
        <w:tab/>
        <w:t>KO Donji Kokoti, u zahvatu LSLa „Servisno-poslovna zona Donji</w:t>
      </w:r>
      <w:r w:rsidR="000B667A">
        <w:rPr>
          <w:rFonts w:ascii="Arial" w:hAnsi="Arial" w:cs="Arial"/>
          <w:color w:val="262626" w:themeColor="text1" w:themeTint="D9"/>
        </w:rPr>
        <w:t xml:space="preserve"> Kokoti</w:t>
      </w:r>
      <w:r w:rsidR="00B975A7">
        <w:rPr>
          <w:rFonts w:ascii="Arial" w:hAnsi="Arial" w:cs="Arial"/>
          <w:color w:val="262626" w:themeColor="text1" w:themeTint="D9"/>
        </w:rPr>
        <w:t>“</w:t>
      </w:r>
      <w:r w:rsidR="000B667A">
        <w:rPr>
          <w:rFonts w:ascii="Arial" w:hAnsi="Arial" w:cs="Arial"/>
          <w:color w:val="262626" w:themeColor="text1" w:themeTint="D9"/>
        </w:rPr>
        <w:t>, u Podgorici</w:t>
      </w:r>
      <w:r w:rsidRPr="00596249">
        <w:rPr>
          <w:rFonts w:ascii="Arial" w:hAnsi="Arial" w:cs="Arial"/>
          <w:color w:val="262626" w:themeColor="text1" w:themeTint="D9"/>
        </w:rPr>
        <w:t>.</w:t>
      </w:r>
    </w:p>
    <w:p w:rsidR="00A777B4" w:rsidRPr="00596249" w:rsidRDefault="00A777B4" w:rsidP="00A777B4">
      <w:pPr>
        <w:pStyle w:val="Default"/>
        <w:jc w:val="both"/>
        <w:rPr>
          <w:rFonts w:ascii="Arial" w:hAnsi="Arial" w:cs="Arial"/>
        </w:rPr>
      </w:pPr>
    </w:p>
    <w:p w:rsidR="00A777B4" w:rsidRPr="00596249" w:rsidRDefault="00A777B4" w:rsidP="00A777B4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596249">
        <w:rPr>
          <w:rFonts w:ascii="Arial" w:hAnsi="Arial" w:cs="Arial"/>
          <w:color w:val="262626" w:themeColor="text1" w:themeTint="D9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Pr="00596249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596249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596249">
          <w:rPr>
            <w:rStyle w:val="Hyperlink"/>
            <w:rFonts w:ascii="Arial" w:hAnsi="Arial" w:cs="Arial"/>
            <w:lang w:val="sr-Latn-CS"/>
          </w:rPr>
          <w:t>maja.lakicevic@podgorica.me</w:t>
        </w:r>
      </w:hyperlink>
      <w:r w:rsidRPr="00596249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A777B4" w:rsidRPr="00596249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B667A"/>
    <w:rsid w:val="00170087"/>
    <w:rsid w:val="002854BF"/>
    <w:rsid w:val="00596249"/>
    <w:rsid w:val="00625EFC"/>
    <w:rsid w:val="00876BA4"/>
    <w:rsid w:val="00960287"/>
    <w:rsid w:val="00992C9A"/>
    <w:rsid w:val="00A777B4"/>
    <w:rsid w:val="00AE430C"/>
    <w:rsid w:val="00B975A7"/>
    <w:rsid w:val="00DA2293"/>
    <w:rsid w:val="00DC2AF2"/>
    <w:rsid w:val="00DE1029"/>
    <w:rsid w:val="00E92689"/>
    <w:rsid w:val="00E9413F"/>
    <w:rsid w:val="00F5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7</cp:revision>
  <dcterms:created xsi:type="dcterms:W3CDTF">2020-11-30T07:33:00Z</dcterms:created>
  <dcterms:modified xsi:type="dcterms:W3CDTF">2021-03-22T09:16:00Z</dcterms:modified>
</cp:coreProperties>
</file>